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B29" w:rsidRDefault="008452BC" w:rsidP="008452BC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lang w:val="uk-UA"/>
        </w:rPr>
      </w:pPr>
      <w:r w:rsidRPr="005E341D">
        <w:rPr>
          <w:b/>
          <w:color w:val="000000"/>
          <w:lang w:val="uk-UA"/>
        </w:rPr>
        <w:t xml:space="preserve">Інформація про загальну кількість акцій та голосуючих акцій станом на </w:t>
      </w:r>
      <w:r w:rsidRPr="008452BC">
        <w:rPr>
          <w:b/>
          <w:color w:val="000000"/>
        </w:rPr>
        <w:t>04</w:t>
      </w:r>
      <w:r w:rsidRPr="005E341D">
        <w:rPr>
          <w:b/>
          <w:color w:val="000000"/>
          <w:lang w:val="uk-UA"/>
        </w:rPr>
        <w:t>.</w:t>
      </w:r>
      <w:r w:rsidRPr="008452BC">
        <w:rPr>
          <w:b/>
          <w:color w:val="000000"/>
        </w:rPr>
        <w:t>12</w:t>
      </w:r>
      <w:r w:rsidRPr="005E341D">
        <w:rPr>
          <w:b/>
          <w:color w:val="000000"/>
          <w:lang w:val="uk-UA"/>
        </w:rPr>
        <w:t>.20</w:t>
      </w:r>
      <w:r>
        <w:rPr>
          <w:b/>
          <w:color w:val="000000"/>
          <w:lang w:val="uk-UA"/>
        </w:rPr>
        <w:t>2</w:t>
      </w:r>
      <w:r w:rsidRPr="00B81B8E">
        <w:rPr>
          <w:b/>
          <w:color w:val="000000"/>
        </w:rPr>
        <w:t>4</w:t>
      </w:r>
      <w:r w:rsidRPr="005E341D">
        <w:rPr>
          <w:b/>
          <w:color w:val="000000"/>
          <w:lang w:val="uk-UA"/>
        </w:rPr>
        <w:t xml:space="preserve"> року - дату складання </w:t>
      </w:r>
      <w:r>
        <w:rPr>
          <w:b/>
          <w:color w:val="000000"/>
          <w:lang w:val="uk-UA"/>
        </w:rPr>
        <w:t xml:space="preserve">реєстру власників іменних цінних паперів </w:t>
      </w:r>
    </w:p>
    <w:p w:rsidR="008452BC" w:rsidRDefault="008452BC" w:rsidP="008452BC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lang w:val="uk-UA"/>
        </w:rPr>
      </w:pPr>
      <w:bookmarkStart w:id="0" w:name="_GoBack"/>
      <w:bookmarkEnd w:id="0"/>
      <w:r>
        <w:rPr>
          <w:b/>
          <w:color w:val="000000"/>
          <w:lang w:val="uk-UA"/>
        </w:rPr>
        <w:t>Приватного акціонерного товариства «УРФ-нерухомість».</w:t>
      </w:r>
    </w:p>
    <w:p w:rsidR="008452BC" w:rsidRPr="000377AB" w:rsidRDefault="008452BC" w:rsidP="008452BC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Інформація розміщується на виконання частини третьої статті 52 Закону України «Про акціонерні товариства» від 27.07.2022 № 2465-</w:t>
      </w:r>
      <w:r>
        <w:rPr>
          <w:b/>
          <w:color w:val="000000"/>
          <w:lang w:val="en-US"/>
        </w:rPr>
        <w:t>IX</w:t>
      </w:r>
      <w:r w:rsidR="000377AB">
        <w:rPr>
          <w:b/>
          <w:color w:val="000000"/>
          <w:lang w:val="uk-UA"/>
        </w:rPr>
        <w:t>.</w:t>
      </w:r>
    </w:p>
    <w:p w:rsidR="008452BC" w:rsidRPr="008452BC" w:rsidRDefault="008452BC" w:rsidP="008452BC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Загальні збори акціонерів Приватного акціонерного товариства «УРФ-нерухомість» призначені на 09 грудня 2024 року.</w:t>
      </w:r>
    </w:p>
    <w:p w:rsidR="008452BC" w:rsidRPr="008452BC" w:rsidRDefault="008452BC" w:rsidP="008452BC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</w:p>
    <w:p w:rsidR="008452BC" w:rsidRPr="005E341D" w:rsidRDefault="008452BC" w:rsidP="008452BC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lang w:val="uk-UA"/>
        </w:rPr>
      </w:pPr>
    </w:p>
    <w:p w:rsidR="008452BC" w:rsidRDefault="008452BC" w:rsidP="008452B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bookmarkStart w:id="1" w:name="n1633"/>
      <w:bookmarkEnd w:id="1"/>
      <w:r>
        <w:rPr>
          <w:color w:val="000000"/>
          <w:lang w:val="uk-UA"/>
        </w:rPr>
        <w:t xml:space="preserve">Загальна кількість </w:t>
      </w:r>
      <w:r>
        <w:rPr>
          <w:color w:val="000000"/>
          <w:lang w:val="uk-UA"/>
        </w:rPr>
        <w:t xml:space="preserve">простих іменних акцій </w:t>
      </w:r>
      <w:r>
        <w:rPr>
          <w:color w:val="000000"/>
          <w:lang w:val="uk-UA"/>
        </w:rPr>
        <w:t>– 171 428 620 (сто сімдесят один мільйон чотириста двадцять вісім тисяч шістсот двадцять) штук.</w:t>
      </w:r>
    </w:p>
    <w:p w:rsidR="008452BC" w:rsidRDefault="008452BC" w:rsidP="008452B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8452BC" w:rsidRDefault="008452BC" w:rsidP="008452B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Загальна кількість </w:t>
      </w:r>
      <w:r w:rsidRPr="006C5040">
        <w:rPr>
          <w:color w:val="000000"/>
          <w:lang w:val="uk-UA"/>
        </w:rPr>
        <w:t xml:space="preserve">голосуючих акцій – </w:t>
      </w:r>
      <w:r w:rsidRPr="00502F87">
        <w:rPr>
          <w:color w:val="000000"/>
          <w:lang w:val="uk-UA"/>
        </w:rPr>
        <w:t>17</w:t>
      </w:r>
      <w:r w:rsidRPr="007269E2">
        <w:rPr>
          <w:color w:val="000000"/>
          <w:lang w:val="uk-UA"/>
        </w:rPr>
        <w:t>1</w:t>
      </w:r>
      <w:r w:rsidRPr="00502F87">
        <w:rPr>
          <w:color w:val="000000"/>
          <w:lang w:val="uk-UA"/>
        </w:rPr>
        <w:t> 090 725</w:t>
      </w:r>
      <w:r>
        <w:rPr>
          <w:color w:val="000000"/>
          <w:lang w:val="uk-UA"/>
        </w:rPr>
        <w:t xml:space="preserve"> (сто сімдесят один мільйон дев’яносто тисяч сімсот двадцять п’ять) штук</w:t>
      </w:r>
      <w:r w:rsidRPr="006C5040">
        <w:rPr>
          <w:color w:val="000000"/>
          <w:lang w:val="uk-UA"/>
        </w:rPr>
        <w:t>.</w:t>
      </w:r>
    </w:p>
    <w:p w:rsidR="00A068A0" w:rsidRDefault="00937B29"/>
    <w:p w:rsidR="008452BC" w:rsidRDefault="008452BC"/>
    <w:sectPr w:rsidR="008452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2BC"/>
    <w:rsid w:val="000377AB"/>
    <w:rsid w:val="00144217"/>
    <w:rsid w:val="00197FB8"/>
    <w:rsid w:val="008452BC"/>
    <w:rsid w:val="0093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B24C"/>
  <w15:chartTrackingRefBased/>
  <w15:docId w15:val="{3327DB03-D7A3-46C4-AFC2-123B0CC6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45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Borysova, Lilia</dc:creator>
  <cp:keywords/>
  <dc:description/>
  <cp:lastModifiedBy>Borysova, Lilia</cp:lastModifiedBy>
  <cp:revision>2</cp:revision>
  <dcterms:created xsi:type="dcterms:W3CDTF">2024-12-06T09:08:00Z</dcterms:created>
  <dcterms:modified xsi:type="dcterms:W3CDTF">2024-12-06T09:20:00Z</dcterms:modified>
</cp:coreProperties>
</file>